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C19EF0F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76C2C54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A493308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D230A3">
              <w:rPr>
                <w:rFonts w:ascii="바탕" w:eastAsia="바탕" w:hAnsi="바탕" w:cs="바탕"/>
                <w:color w:val="000000"/>
              </w:rPr>
              <w:t>6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391A36D7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5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3071167"/>
          <w:bookmarkEnd w:id="0"/>
          <w:p w14:paraId="35F7EF67" w14:textId="43B92FD0" w:rsidR="007938E8" w:rsidRPr="007938E8" w:rsidRDefault="004B2EF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283C2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77.25pt;height:52.5pt" o:ole="">
                  <v:imagedata r:id="rId8" o:title=""/>
                </v:shape>
                <o:OLEObject Type="Embed" ProgID="Word.Document.12" ShapeID="_x0000_i1033" DrawAspect="Icon" ObjectID="_1743071216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3071193"/>
          <w:bookmarkEnd w:id="1"/>
          <w:p w14:paraId="2C64F00B" w14:textId="3FE59812" w:rsidR="007938E8" w:rsidRPr="007938E8" w:rsidRDefault="004B2EF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607D024">
                <v:shape id="_x0000_i1034" type="#_x0000_t75" style="width:77.25pt;height:52.5pt" o:ole="">
                  <v:imagedata r:id="rId10" o:title=""/>
                </v:shape>
                <o:OLEObject Type="Embed" ProgID="Word.Document.12" ShapeID="_x0000_i1034" DrawAspect="Icon" ObjectID="_1743071217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7648BE8A" w14:textId="0D6CCB87" w:rsidR="007938E8" w:rsidRDefault="007938E8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</w:p>
          <w:p w14:paraId="7F9D97FD" w14:textId="2210450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1915DE7" w14:textId="3A84852E" w:rsidR="0033189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컴포넌트 제작</w:t>
            </w:r>
          </w:p>
          <w:p w14:paraId="634F1F6D" w14:textId="7F40F071" w:rsidR="00F10A6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 xml:space="preserve">FSM </w:t>
            </w:r>
            <w:r>
              <w:rPr>
                <w:rFonts w:ascii="굴림" w:eastAsia="굴림" w:hAnsi="굴림" w:cs="굴림" w:hint="eastAsia"/>
              </w:rPr>
              <w:t>구상 및 제작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605B3290" w14:textId="698B8884" w:rsidR="00062652" w:rsidRDefault="004B2EFA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>ounding Oriented Box Object</w:t>
            </w:r>
            <w:r>
              <w:rPr>
                <w:rFonts w:ascii="굴림" w:eastAsia="굴림" w:hAnsi="굴림" w:cs="굴림" w:hint="eastAsia"/>
              </w:rPr>
              <w:t>별 제작 및 시각화</w:t>
            </w:r>
          </w:p>
          <w:p w14:paraId="290110BA" w14:textId="1F7EE206" w:rsidR="004B2EFA" w:rsidRPr="00062652" w:rsidRDefault="004B2EFA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/>
              </w:rPr>
              <w:t>OBB</w:t>
            </w:r>
            <w:r>
              <w:rPr>
                <w:rFonts w:ascii="굴림" w:eastAsia="굴림" w:hAnsi="굴림" w:cs="굴림" w:hint="eastAsia"/>
              </w:rPr>
              <w:t>를 사용한 충돌확인 및 M</w:t>
            </w:r>
            <w:r>
              <w:rPr>
                <w:rFonts w:ascii="굴림" w:eastAsia="굴림" w:hAnsi="굴림" w:cs="굴림"/>
              </w:rPr>
              <w:t>ap Object</w:t>
            </w:r>
            <w:r>
              <w:rPr>
                <w:rFonts w:ascii="굴림" w:eastAsia="굴림" w:hAnsi="굴림" w:cs="굴림" w:hint="eastAsia"/>
              </w:rPr>
              <w:t>와의 처리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D0DB38" w14:textId="3010C1E8" w:rsidR="00A34C98" w:rsidRDefault="00D230A3" w:rsidP="00D230A3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중간 발표까지 목표</w:t>
            </w:r>
          </w:p>
          <w:p w14:paraId="218B300D" w14:textId="77777777" w:rsidR="00D230A3" w:rsidRDefault="00D230A3" w:rsidP="00D230A3">
            <w:pPr>
              <w:spacing w:after="0" w:line="384" w:lineRule="auto"/>
              <w:ind w:left="400"/>
              <w:rPr>
                <w:rFonts w:ascii="굴림" w:eastAsia="굴림" w:hAnsi="굴림" w:cs="굴림"/>
                <w:color w:val="FF0000"/>
              </w:rPr>
            </w:pPr>
            <w:r w:rsidRPr="00D230A3">
              <w:rPr>
                <w:rFonts w:ascii="굴림" w:eastAsia="굴림" w:hAnsi="굴림" w:cs="굴림" w:hint="eastAsia"/>
                <w:color w:val="FF0000"/>
              </w:rPr>
              <w:t>1스테이지를 플레이할 수 있어야 함</w:t>
            </w:r>
          </w:p>
          <w:p w14:paraId="0F8AF6E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3D082AB0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플레이어 조작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이동,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D5A6D03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공격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-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기본 </w:t>
            </w: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공격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/</w:t>
            </w:r>
            <w:proofErr w:type="gramEnd"/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</w:p>
          <w:p w14:paraId="11150C72" w14:textId="77777777" w:rsidR="00D438C3" w:rsidRDefault="00D438C3" w:rsidP="00D438C3">
            <w:pPr>
              <w:spacing w:after="0" w:line="384" w:lineRule="auto"/>
              <w:ind w:firstLineChars="500" w:firstLine="10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+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투사체</w:t>
            </w:r>
          </w:p>
          <w:p w14:paraId="6F8B2ABB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움직임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달리기,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점프,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대쉬</w:t>
            </w:r>
            <w:proofErr w:type="spellEnd"/>
          </w:p>
          <w:p w14:paraId="48F3466A" w14:textId="77777777" w:rsidR="00D438C3" w:rsidRDefault="00D438C3" w:rsidP="00D438C3">
            <w:pPr>
              <w:spacing w:after="0" w:line="384" w:lineRule="auto"/>
              <w:ind w:firstLineChars="600" w:firstLine="12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1인칭 모습</w:t>
            </w:r>
          </w:p>
          <w:p w14:paraId="7308EB9C" w14:textId="0836D6ED" w:rsidR="00D230A3" w:rsidRPr="00D438C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5C528A94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72A3698C" w14:textId="77777777" w:rsidR="006131DB" w:rsidRDefault="006131DB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충돌체크</w:t>
            </w:r>
          </w:p>
          <w:p w14:paraId="722F30D3" w14:textId="3AE00768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026E8A9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D230A3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3F38BCC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서버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클라이언트 스테이지에서의 모든 통신이 가능해야 함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동기화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51FD86F7" w14:textId="573F5C32" w:rsidR="00D438C3" w:rsidRDefault="006131DB" w:rsidP="00D438C3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17215DCD" w14:textId="2558FE54" w:rsidR="00205A0C" w:rsidRPr="00205A0C" w:rsidRDefault="00205A0C" w:rsidP="00205A0C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943634" w:themeColor="accent2" w:themeShade="BF"/>
              </w:rPr>
            </w:pPr>
            <w:r w:rsidRPr="00205A0C">
              <w:rPr>
                <w:rFonts w:ascii="굴림" w:eastAsia="굴림" w:hAnsi="굴림" w:cs="굴림" w:hint="eastAsia"/>
                <w:color w:val="943634" w:themeColor="accent2" w:themeShade="BF"/>
              </w:rPr>
              <w:t>더 해야 할 일</w:t>
            </w:r>
          </w:p>
          <w:p w14:paraId="415DD19E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이펙트</w:t>
            </w:r>
          </w:p>
          <w:p w14:paraId="69B6A9F3" w14:textId="77777777" w:rsidR="00D438C3" w:rsidRPr="006131DB" w:rsidRDefault="00D438C3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4893508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몬스터 A</w:t>
            </w:r>
            <w:r>
              <w:rPr>
                <w:rFonts w:ascii="굴림" w:eastAsia="굴림" w:hAnsi="굴림" w:cs="굴림"/>
                <w:color w:val="000000" w:themeColor="text1"/>
              </w:rPr>
              <w:t>I</w:t>
            </w:r>
          </w:p>
          <w:p w14:paraId="7F4AF9D4" w14:textId="37E1EC7C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주변 플레이어 탐색</w:t>
            </w:r>
          </w:p>
          <w:p w14:paraId="326D14B6" w14:textId="454B3355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플레이어로 이동</w:t>
            </w:r>
          </w:p>
          <w:p w14:paraId="36F189F8" w14:textId="74625FDA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 공격</w:t>
            </w:r>
          </w:p>
          <w:p w14:paraId="23C298D2" w14:textId="062C2F47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죽는 모션</w:t>
            </w:r>
          </w:p>
          <w:p w14:paraId="1B29EC7E" w14:textId="77777777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00B1577A" w14:textId="6CE00B1C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/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까지</w:t>
            </w:r>
            <w:proofErr w:type="gramEnd"/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필수 사항</w:t>
            </w:r>
          </w:p>
          <w:p w14:paraId="5A7E1A60" w14:textId="1C89986A" w:rsidR="00D230A3" w:rsidRDefault="006131DB" w:rsidP="006131DB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21EFD87C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로그인/씬 변환</w:t>
            </w:r>
          </w:p>
          <w:p w14:paraId="15CD04F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5BDFBE58" w14:textId="6E20410A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추가 </w:t>
            </w:r>
            <w:r>
              <w:rPr>
                <w:rFonts w:ascii="굴림" w:eastAsia="굴림" w:hAnsi="굴림" w:cs="굴림"/>
                <w:color w:val="000000" w:themeColor="text1"/>
              </w:rPr>
              <w:t>UI 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대사 블록,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미니맵</w:t>
            </w:r>
            <w:proofErr w:type="spellEnd"/>
            <w:r>
              <w:rPr>
                <w:rFonts w:ascii="굴림" w:eastAsia="굴림" w:hAnsi="굴림" w:cs="굴림" w:hint="eastAsia"/>
                <w:color w:val="000000" w:themeColor="text1"/>
              </w:rPr>
              <w:t>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-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 이미지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등등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21219F3" w14:textId="53EB757E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V</w:t>
            </w:r>
            <w:r>
              <w:rPr>
                <w:rFonts w:ascii="굴림" w:eastAsia="굴림" w:hAnsi="굴림" w:cs="굴림"/>
                <w:color w:val="000000" w:themeColor="text1"/>
              </w:rPr>
              <w:t>IVOX</w:t>
            </w:r>
          </w:p>
          <w:p w14:paraId="5B4D9E7D" w14:textId="08E50E2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스토리</w:t>
            </w:r>
          </w:p>
          <w:p w14:paraId="3C5E555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7CCE616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lastRenderedPageBreak/>
              <w:t>컷신</w:t>
            </w:r>
            <w:proofErr w:type="spellEnd"/>
          </w:p>
          <w:p w14:paraId="7833F078" w14:textId="3E132D09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사운드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CDFC63B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062652">
              <w:rPr>
                <w:rFonts w:ascii="굴림" w:eastAsia="굴림" w:hAnsi="굴림" w:cs="굴림"/>
                <w:color w:val="000000"/>
              </w:rPr>
              <w:t>6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645C7D55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21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22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2" w:name="_gjdgxs" w:colFirst="0" w:colLast="0"/>
      <w:bookmarkEnd w:id="2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DB71D" w14:textId="77777777" w:rsidR="000B6753" w:rsidRDefault="000B6753" w:rsidP="007542F1">
      <w:pPr>
        <w:spacing w:after="0" w:line="240" w:lineRule="auto"/>
      </w:pPr>
      <w:r>
        <w:separator/>
      </w:r>
    </w:p>
  </w:endnote>
  <w:endnote w:type="continuationSeparator" w:id="0">
    <w:p w14:paraId="5050D056" w14:textId="77777777" w:rsidR="000B6753" w:rsidRDefault="000B6753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9FAF8" w14:textId="77777777" w:rsidR="000B6753" w:rsidRDefault="000B6753" w:rsidP="007542F1">
      <w:pPr>
        <w:spacing w:after="0" w:line="240" w:lineRule="auto"/>
      </w:pPr>
      <w:r>
        <w:separator/>
      </w:r>
    </w:p>
  </w:footnote>
  <w:footnote w:type="continuationSeparator" w:id="0">
    <w:p w14:paraId="2382342E" w14:textId="77777777" w:rsidR="000B6753" w:rsidRDefault="000B6753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B2EFA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3408B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0A3"/>
    <w:rsid w:val="00D23145"/>
    <w:rsid w:val="00D30E49"/>
    <w:rsid w:val="00D32184"/>
    <w:rsid w:val="00D438C3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34</cp:revision>
  <dcterms:created xsi:type="dcterms:W3CDTF">2023-02-03T14:15:00Z</dcterms:created>
  <dcterms:modified xsi:type="dcterms:W3CDTF">2023-04-15T04:40:00Z</dcterms:modified>
</cp:coreProperties>
</file>